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91" w:rsidRPr="00936B24" w:rsidRDefault="00211D9B" w:rsidP="00936B24">
      <w:pPr>
        <w:rPr>
          <w:b/>
          <w:sz w:val="28"/>
          <w:szCs w:val="28"/>
        </w:rPr>
      </w:pPr>
      <w:r w:rsidRPr="00936B24">
        <w:rPr>
          <w:b/>
          <w:sz w:val="28"/>
          <w:szCs w:val="28"/>
        </w:rPr>
        <w:t>Formulář pro výměnu zboží</w:t>
      </w:r>
      <w:r w:rsidR="00936B24">
        <w:rPr>
          <w:b/>
          <w:sz w:val="28"/>
          <w:szCs w:val="28"/>
        </w:rPr>
        <w:t xml:space="preserve">                                                                            </w:t>
      </w:r>
      <w:r w:rsidR="00936B24">
        <w:rPr>
          <w:noProof/>
          <w:sz w:val="24"/>
          <w:szCs w:val="24"/>
          <w:lang w:eastAsia="cs-CZ"/>
        </w:rPr>
        <w:drawing>
          <wp:inline distT="0" distB="0" distL="0" distR="0">
            <wp:extent cx="1428750" cy="518142"/>
            <wp:effectExtent l="19050" t="0" r="0" b="0"/>
            <wp:docPr id="8" name="Obrázek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925" cy="51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D9B" w:rsidRPr="00936B24" w:rsidRDefault="00211D9B" w:rsidP="00211D9B">
      <w:pPr>
        <w:rPr>
          <w:b/>
          <w:sz w:val="20"/>
          <w:szCs w:val="20"/>
        </w:rPr>
      </w:pPr>
      <w:r w:rsidRPr="00936B24">
        <w:rPr>
          <w:b/>
          <w:sz w:val="20"/>
          <w:szCs w:val="20"/>
        </w:rPr>
        <w:t>Prodávající:</w:t>
      </w:r>
    </w:p>
    <w:p w:rsidR="00211D9B" w:rsidRPr="00936B24" w:rsidRDefault="00211D9B" w:rsidP="00211D9B">
      <w:pPr>
        <w:rPr>
          <w:sz w:val="20"/>
          <w:szCs w:val="20"/>
        </w:rPr>
      </w:pPr>
      <w:r w:rsidRPr="00936B24">
        <w:rPr>
          <w:sz w:val="20"/>
          <w:szCs w:val="20"/>
        </w:rPr>
        <w:t xml:space="preserve">ŠPERKY MAHU, Mgr. Markéta </w:t>
      </w:r>
      <w:proofErr w:type="spellStart"/>
      <w:r w:rsidRPr="00936B24">
        <w:rPr>
          <w:sz w:val="20"/>
          <w:szCs w:val="20"/>
        </w:rPr>
        <w:t>Krabcová</w:t>
      </w:r>
      <w:proofErr w:type="spellEnd"/>
      <w:r w:rsidRPr="00936B24">
        <w:rPr>
          <w:sz w:val="20"/>
          <w:szCs w:val="20"/>
        </w:rPr>
        <w:t>, Modrá 125, Jílové, 407 02, Česká republika</w:t>
      </w:r>
    </w:p>
    <w:p w:rsidR="00211D9B" w:rsidRPr="00936B24" w:rsidRDefault="00211D9B" w:rsidP="00211D9B">
      <w:pPr>
        <w:rPr>
          <w:sz w:val="20"/>
          <w:szCs w:val="20"/>
        </w:rPr>
      </w:pPr>
      <w:r w:rsidRPr="00936B24">
        <w:rPr>
          <w:sz w:val="20"/>
          <w:szCs w:val="20"/>
        </w:rPr>
        <w:t>IČ: 2001616, DIČ: CZ8653075475</w:t>
      </w:r>
      <w:hyperlink r:id="rId7" w:history="1">
        <w:r w:rsidRPr="00936B24">
          <w:rPr>
            <w:rStyle w:val="Hypertextovodkaz"/>
            <w:sz w:val="20"/>
            <w:szCs w:val="20"/>
          </w:rPr>
          <w:t>www.sperkymahu.cz</w:t>
        </w:r>
      </w:hyperlink>
      <w:r w:rsidRPr="00936B24">
        <w:rPr>
          <w:sz w:val="20"/>
          <w:szCs w:val="20"/>
        </w:rPr>
        <w:t>, tel.: +420 737 910</w:t>
      </w:r>
      <w:r w:rsidR="00FD1E77" w:rsidRPr="00936B24">
        <w:rPr>
          <w:sz w:val="20"/>
          <w:szCs w:val="20"/>
        </w:rPr>
        <w:t> </w:t>
      </w:r>
      <w:r w:rsidRPr="00936B24">
        <w:rPr>
          <w:sz w:val="20"/>
          <w:szCs w:val="20"/>
        </w:rPr>
        <w:t>431</w:t>
      </w:r>
      <w:r w:rsidR="00FD1E77" w:rsidRPr="00936B24">
        <w:rPr>
          <w:sz w:val="20"/>
          <w:szCs w:val="20"/>
        </w:rPr>
        <w:t xml:space="preserve">                                </w:t>
      </w:r>
    </w:p>
    <w:p w:rsidR="00211D9B" w:rsidRPr="00936B24" w:rsidRDefault="00211D9B" w:rsidP="00211D9B">
      <w:pPr>
        <w:rPr>
          <w:b/>
          <w:sz w:val="20"/>
          <w:szCs w:val="20"/>
        </w:rPr>
      </w:pPr>
      <w:r w:rsidRPr="00936B24">
        <w:rPr>
          <w:b/>
          <w:sz w:val="20"/>
          <w:szCs w:val="20"/>
        </w:rPr>
        <w:t>Kupující:</w:t>
      </w:r>
    </w:p>
    <w:tbl>
      <w:tblPr>
        <w:tblStyle w:val="Mkatabulky"/>
        <w:tblW w:w="0" w:type="auto"/>
        <w:tblLook w:val="04A0"/>
      </w:tblPr>
      <w:tblGrid>
        <w:gridCol w:w="1669"/>
        <w:gridCol w:w="6093"/>
      </w:tblGrid>
      <w:tr w:rsidR="008B0791" w:rsidRPr="00936B24" w:rsidTr="00211D9B">
        <w:tc>
          <w:tcPr>
            <w:tcW w:w="0" w:type="auto"/>
          </w:tcPr>
          <w:p w:rsidR="00211D9B" w:rsidRPr="00936B24" w:rsidRDefault="00211D9B" w:rsidP="00211D9B">
            <w:pPr>
              <w:rPr>
                <w:sz w:val="20"/>
                <w:szCs w:val="20"/>
              </w:rPr>
            </w:pPr>
            <w:r w:rsidRPr="00936B24">
              <w:rPr>
                <w:sz w:val="20"/>
                <w:szCs w:val="20"/>
              </w:rPr>
              <w:t xml:space="preserve">Číslo objednávky:    </w:t>
            </w:r>
          </w:p>
        </w:tc>
        <w:tc>
          <w:tcPr>
            <w:tcW w:w="0" w:type="auto"/>
          </w:tcPr>
          <w:p w:rsidR="00211D9B" w:rsidRPr="00936B24" w:rsidRDefault="00211D9B" w:rsidP="00211D9B">
            <w:pPr>
              <w:rPr>
                <w:color w:val="FFFFFF" w:themeColor="background1"/>
                <w:sz w:val="20"/>
                <w:szCs w:val="20"/>
              </w:rPr>
            </w:pPr>
            <w:r w:rsidRPr="00936B24">
              <w:rPr>
                <w:color w:val="FFFFFF" w:themeColor="background1"/>
                <w:sz w:val="20"/>
                <w:szCs w:val="20"/>
              </w:rPr>
              <w:t>___________________________________________________________</w:t>
            </w:r>
          </w:p>
        </w:tc>
      </w:tr>
      <w:tr w:rsidR="008B0791" w:rsidRPr="00936B24" w:rsidTr="00211D9B">
        <w:tc>
          <w:tcPr>
            <w:tcW w:w="0" w:type="auto"/>
          </w:tcPr>
          <w:p w:rsidR="00211D9B" w:rsidRPr="00936B24" w:rsidRDefault="00211D9B" w:rsidP="00211D9B">
            <w:pPr>
              <w:rPr>
                <w:sz w:val="20"/>
                <w:szCs w:val="20"/>
              </w:rPr>
            </w:pPr>
            <w:r w:rsidRPr="00936B24">
              <w:rPr>
                <w:sz w:val="20"/>
                <w:szCs w:val="20"/>
              </w:rPr>
              <w:t>Jméno a příjmení:</w:t>
            </w:r>
          </w:p>
        </w:tc>
        <w:tc>
          <w:tcPr>
            <w:tcW w:w="0" w:type="auto"/>
          </w:tcPr>
          <w:p w:rsidR="00211D9B" w:rsidRPr="00936B24" w:rsidRDefault="00211D9B" w:rsidP="00211D9B">
            <w:pPr>
              <w:rPr>
                <w:sz w:val="20"/>
                <w:szCs w:val="20"/>
              </w:rPr>
            </w:pPr>
          </w:p>
        </w:tc>
      </w:tr>
      <w:tr w:rsidR="008B0791" w:rsidRPr="00936B24" w:rsidTr="00211D9B">
        <w:tc>
          <w:tcPr>
            <w:tcW w:w="0" w:type="auto"/>
          </w:tcPr>
          <w:p w:rsidR="00211D9B" w:rsidRPr="00936B24" w:rsidRDefault="00211D9B" w:rsidP="00211D9B">
            <w:pPr>
              <w:rPr>
                <w:sz w:val="20"/>
                <w:szCs w:val="20"/>
              </w:rPr>
            </w:pPr>
            <w:r w:rsidRPr="00936B24">
              <w:rPr>
                <w:sz w:val="20"/>
                <w:szCs w:val="20"/>
              </w:rPr>
              <w:t>Adresa:</w:t>
            </w:r>
          </w:p>
        </w:tc>
        <w:tc>
          <w:tcPr>
            <w:tcW w:w="0" w:type="auto"/>
          </w:tcPr>
          <w:p w:rsidR="00211D9B" w:rsidRPr="00936B24" w:rsidRDefault="00211D9B" w:rsidP="00211D9B">
            <w:pPr>
              <w:rPr>
                <w:sz w:val="20"/>
                <w:szCs w:val="20"/>
              </w:rPr>
            </w:pPr>
          </w:p>
        </w:tc>
      </w:tr>
      <w:tr w:rsidR="008B0791" w:rsidRPr="00936B24" w:rsidTr="00211D9B">
        <w:tc>
          <w:tcPr>
            <w:tcW w:w="0" w:type="auto"/>
          </w:tcPr>
          <w:p w:rsidR="00211D9B" w:rsidRPr="00936B24" w:rsidRDefault="00211D9B" w:rsidP="00211D9B">
            <w:pPr>
              <w:rPr>
                <w:sz w:val="20"/>
                <w:szCs w:val="20"/>
              </w:rPr>
            </w:pPr>
            <w:r w:rsidRPr="00936B24">
              <w:rPr>
                <w:sz w:val="20"/>
                <w:szCs w:val="20"/>
              </w:rPr>
              <w:t>E-mail</w:t>
            </w:r>
            <w:r w:rsidR="00936B24" w:rsidRPr="00936B24">
              <w:rPr>
                <w:sz w:val="20"/>
                <w:szCs w:val="20"/>
              </w:rPr>
              <w:t xml:space="preserve"> / Tel.:</w:t>
            </w:r>
          </w:p>
        </w:tc>
        <w:tc>
          <w:tcPr>
            <w:tcW w:w="0" w:type="auto"/>
          </w:tcPr>
          <w:p w:rsidR="00211D9B" w:rsidRPr="00936B24" w:rsidRDefault="00211D9B" w:rsidP="00211D9B">
            <w:pPr>
              <w:rPr>
                <w:sz w:val="20"/>
                <w:szCs w:val="20"/>
              </w:rPr>
            </w:pPr>
          </w:p>
        </w:tc>
      </w:tr>
      <w:tr w:rsidR="008B0791" w:rsidRPr="00936B24" w:rsidTr="00211D9B">
        <w:tc>
          <w:tcPr>
            <w:tcW w:w="0" w:type="auto"/>
          </w:tcPr>
          <w:p w:rsidR="00211D9B" w:rsidRPr="00936B24" w:rsidRDefault="00211D9B" w:rsidP="00211D9B">
            <w:pPr>
              <w:rPr>
                <w:sz w:val="20"/>
                <w:szCs w:val="20"/>
              </w:rPr>
            </w:pPr>
            <w:r w:rsidRPr="00936B24">
              <w:rPr>
                <w:sz w:val="20"/>
                <w:szCs w:val="20"/>
              </w:rPr>
              <w:t>Bankovní účet:</w:t>
            </w:r>
          </w:p>
        </w:tc>
        <w:tc>
          <w:tcPr>
            <w:tcW w:w="0" w:type="auto"/>
          </w:tcPr>
          <w:p w:rsidR="00211D9B" w:rsidRPr="00936B24" w:rsidRDefault="00211D9B" w:rsidP="00211D9B">
            <w:pPr>
              <w:rPr>
                <w:sz w:val="20"/>
                <w:szCs w:val="20"/>
              </w:rPr>
            </w:pPr>
          </w:p>
        </w:tc>
      </w:tr>
    </w:tbl>
    <w:p w:rsidR="00211D9B" w:rsidRPr="00936B24" w:rsidRDefault="00936B24" w:rsidP="00211D9B">
      <w:pPr>
        <w:rPr>
          <w:i/>
          <w:sz w:val="20"/>
          <w:szCs w:val="20"/>
        </w:rPr>
      </w:pPr>
      <w:r w:rsidRPr="00936B24">
        <w:rPr>
          <w:i/>
          <w:sz w:val="20"/>
          <w:szCs w:val="20"/>
        </w:rPr>
        <w:t>(</w:t>
      </w:r>
      <w:r w:rsidR="00FD1E77" w:rsidRPr="00936B24">
        <w:rPr>
          <w:i/>
          <w:sz w:val="20"/>
          <w:szCs w:val="20"/>
        </w:rPr>
        <w:t>Bankovní účet je nutno uvést v případě, že nové zboží je v nižší hodnotě než původní anebo pro případ, kdy zboží na výměnu již není skladem a Vy požadujete vrácení peněž.</w:t>
      </w:r>
      <w:r w:rsidRPr="00936B24">
        <w:rPr>
          <w:i/>
          <w:sz w:val="20"/>
          <w:szCs w:val="20"/>
        </w:rPr>
        <w:t>)</w:t>
      </w:r>
    </w:p>
    <w:p w:rsidR="00FD1E77" w:rsidRPr="00936B24" w:rsidRDefault="00FD1E77" w:rsidP="00211D9B">
      <w:pPr>
        <w:rPr>
          <w:b/>
          <w:sz w:val="20"/>
          <w:szCs w:val="20"/>
        </w:rPr>
      </w:pPr>
      <w:r w:rsidRPr="00936B24">
        <w:rPr>
          <w:b/>
          <w:sz w:val="20"/>
          <w:szCs w:val="20"/>
        </w:rPr>
        <w:t>Žádost o výměnu zboží:</w:t>
      </w:r>
    </w:p>
    <w:tbl>
      <w:tblPr>
        <w:tblStyle w:val="Mkatabulky"/>
        <w:tblW w:w="0" w:type="auto"/>
        <w:tblLook w:val="04A0"/>
      </w:tblPr>
      <w:tblGrid>
        <w:gridCol w:w="1944"/>
        <w:gridCol w:w="3105"/>
        <w:gridCol w:w="916"/>
        <w:gridCol w:w="1910"/>
      </w:tblGrid>
      <w:tr w:rsidR="00FD1E77" w:rsidRPr="00936B24" w:rsidTr="00FD1E77">
        <w:tc>
          <w:tcPr>
            <w:tcW w:w="0" w:type="auto"/>
          </w:tcPr>
          <w:p w:rsidR="00FD1E77" w:rsidRPr="00936B24" w:rsidRDefault="00FD1E77" w:rsidP="00211D9B">
            <w:pPr>
              <w:rPr>
                <w:sz w:val="20"/>
                <w:szCs w:val="20"/>
              </w:rPr>
            </w:pPr>
            <w:r w:rsidRPr="00936B24">
              <w:rPr>
                <w:sz w:val="20"/>
                <w:szCs w:val="20"/>
              </w:rPr>
              <w:t>Kód vráceného zboží:</w:t>
            </w:r>
          </w:p>
        </w:tc>
        <w:tc>
          <w:tcPr>
            <w:tcW w:w="0" w:type="auto"/>
          </w:tcPr>
          <w:p w:rsidR="00FD1E77" w:rsidRPr="00936B24" w:rsidRDefault="00FD1E77" w:rsidP="00211D9B">
            <w:pPr>
              <w:rPr>
                <w:color w:val="FFFFFF" w:themeColor="background1"/>
                <w:sz w:val="20"/>
                <w:szCs w:val="20"/>
              </w:rPr>
            </w:pPr>
            <w:r w:rsidRPr="00936B24">
              <w:rPr>
                <w:color w:val="FFFFFF" w:themeColor="background1"/>
                <w:sz w:val="20"/>
                <w:szCs w:val="20"/>
              </w:rPr>
              <w:t xml:space="preserve">_____________________________       </w:t>
            </w:r>
          </w:p>
        </w:tc>
        <w:tc>
          <w:tcPr>
            <w:tcW w:w="0" w:type="auto"/>
          </w:tcPr>
          <w:p w:rsidR="00FD1E77" w:rsidRPr="00936B24" w:rsidRDefault="00FD1E77" w:rsidP="00211D9B">
            <w:pPr>
              <w:rPr>
                <w:sz w:val="20"/>
                <w:szCs w:val="20"/>
              </w:rPr>
            </w:pPr>
            <w:r w:rsidRPr="00936B24">
              <w:rPr>
                <w:sz w:val="20"/>
                <w:szCs w:val="20"/>
              </w:rPr>
              <w:t>Velikost:</w:t>
            </w:r>
          </w:p>
        </w:tc>
        <w:tc>
          <w:tcPr>
            <w:tcW w:w="0" w:type="auto"/>
          </w:tcPr>
          <w:p w:rsidR="00FD1E77" w:rsidRPr="00936B24" w:rsidRDefault="00FD1E77" w:rsidP="00211D9B">
            <w:pPr>
              <w:rPr>
                <w:color w:val="FFFFFF" w:themeColor="background1"/>
                <w:sz w:val="20"/>
                <w:szCs w:val="20"/>
              </w:rPr>
            </w:pPr>
            <w:r w:rsidRPr="00936B24">
              <w:rPr>
                <w:color w:val="FFFFFF" w:themeColor="background1"/>
                <w:sz w:val="20"/>
                <w:szCs w:val="20"/>
              </w:rPr>
              <w:t>_________________</w:t>
            </w:r>
          </w:p>
        </w:tc>
      </w:tr>
      <w:tr w:rsidR="00FD1E77" w:rsidRPr="00936B24" w:rsidTr="00FD1E77">
        <w:tc>
          <w:tcPr>
            <w:tcW w:w="0" w:type="auto"/>
          </w:tcPr>
          <w:p w:rsidR="00FD1E77" w:rsidRPr="00936B24" w:rsidRDefault="00FD1E77" w:rsidP="00211D9B">
            <w:pPr>
              <w:rPr>
                <w:sz w:val="20"/>
                <w:szCs w:val="20"/>
              </w:rPr>
            </w:pPr>
            <w:r w:rsidRPr="00936B24">
              <w:rPr>
                <w:sz w:val="20"/>
                <w:szCs w:val="20"/>
              </w:rPr>
              <w:t>Kód nového zboží:</w:t>
            </w:r>
          </w:p>
        </w:tc>
        <w:tc>
          <w:tcPr>
            <w:tcW w:w="0" w:type="auto"/>
          </w:tcPr>
          <w:p w:rsidR="00FD1E77" w:rsidRPr="00936B24" w:rsidRDefault="00FD1E77" w:rsidP="00211D9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D1E77" w:rsidRPr="00936B24" w:rsidRDefault="00FD1E77" w:rsidP="00211D9B">
            <w:pPr>
              <w:rPr>
                <w:sz w:val="20"/>
                <w:szCs w:val="20"/>
              </w:rPr>
            </w:pPr>
            <w:r w:rsidRPr="00936B24">
              <w:rPr>
                <w:sz w:val="20"/>
                <w:szCs w:val="20"/>
              </w:rPr>
              <w:t>Velikost:</w:t>
            </w:r>
          </w:p>
        </w:tc>
        <w:tc>
          <w:tcPr>
            <w:tcW w:w="0" w:type="auto"/>
          </w:tcPr>
          <w:p w:rsidR="00FD1E77" w:rsidRPr="00936B24" w:rsidRDefault="00FD1E77" w:rsidP="00211D9B">
            <w:pPr>
              <w:rPr>
                <w:sz w:val="20"/>
                <w:szCs w:val="20"/>
              </w:rPr>
            </w:pPr>
          </w:p>
        </w:tc>
      </w:tr>
    </w:tbl>
    <w:p w:rsidR="00FD1E77" w:rsidRPr="00936B24" w:rsidRDefault="00FD1E77" w:rsidP="00211D9B">
      <w:pPr>
        <w:rPr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1944"/>
        <w:gridCol w:w="3105"/>
        <w:gridCol w:w="916"/>
        <w:gridCol w:w="1910"/>
      </w:tblGrid>
      <w:tr w:rsidR="00FD1E77" w:rsidRPr="00936B24" w:rsidTr="00764BAD">
        <w:tc>
          <w:tcPr>
            <w:tcW w:w="0" w:type="auto"/>
          </w:tcPr>
          <w:p w:rsidR="00FD1E77" w:rsidRPr="00936B24" w:rsidRDefault="00FD1E77" w:rsidP="00764BAD">
            <w:pPr>
              <w:rPr>
                <w:sz w:val="20"/>
                <w:szCs w:val="20"/>
              </w:rPr>
            </w:pPr>
            <w:r w:rsidRPr="00936B24">
              <w:rPr>
                <w:sz w:val="20"/>
                <w:szCs w:val="20"/>
              </w:rPr>
              <w:t>Kód vráceného zboží:</w:t>
            </w:r>
          </w:p>
        </w:tc>
        <w:tc>
          <w:tcPr>
            <w:tcW w:w="0" w:type="auto"/>
          </w:tcPr>
          <w:p w:rsidR="00FD1E77" w:rsidRPr="00936B24" w:rsidRDefault="00FD1E77" w:rsidP="00764BAD">
            <w:pPr>
              <w:rPr>
                <w:color w:val="FFFFFF" w:themeColor="background1"/>
                <w:sz w:val="20"/>
                <w:szCs w:val="20"/>
              </w:rPr>
            </w:pPr>
            <w:r w:rsidRPr="00936B24">
              <w:rPr>
                <w:color w:val="FFFFFF" w:themeColor="background1"/>
                <w:sz w:val="20"/>
                <w:szCs w:val="20"/>
              </w:rPr>
              <w:t xml:space="preserve">_____________________________       </w:t>
            </w:r>
          </w:p>
        </w:tc>
        <w:tc>
          <w:tcPr>
            <w:tcW w:w="0" w:type="auto"/>
          </w:tcPr>
          <w:p w:rsidR="00FD1E77" w:rsidRPr="00936B24" w:rsidRDefault="00FD1E77" w:rsidP="00764BAD">
            <w:pPr>
              <w:rPr>
                <w:sz w:val="20"/>
                <w:szCs w:val="20"/>
              </w:rPr>
            </w:pPr>
            <w:r w:rsidRPr="00936B24">
              <w:rPr>
                <w:sz w:val="20"/>
                <w:szCs w:val="20"/>
              </w:rPr>
              <w:t>Velikost:</w:t>
            </w:r>
          </w:p>
        </w:tc>
        <w:tc>
          <w:tcPr>
            <w:tcW w:w="0" w:type="auto"/>
          </w:tcPr>
          <w:p w:rsidR="00FD1E77" w:rsidRPr="00936B24" w:rsidRDefault="00FD1E77" w:rsidP="00764BAD">
            <w:pPr>
              <w:rPr>
                <w:color w:val="FFFFFF" w:themeColor="background1"/>
                <w:sz w:val="20"/>
                <w:szCs w:val="20"/>
              </w:rPr>
            </w:pPr>
            <w:r w:rsidRPr="00936B24">
              <w:rPr>
                <w:color w:val="FFFFFF" w:themeColor="background1"/>
                <w:sz w:val="20"/>
                <w:szCs w:val="20"/>
              </w:rPr>
              <w:t>_________________</w:t>
            </w:r>
          </w:p>
        </w:tc>
      </w:tr>
      <w:tr w:rsidR="00FD1E77" w:rsidRPr="00936B24" w:rsidTr="00764BAD">
        <w:tc>
          <w:tcPr>
            <w:tcW w:w="0" w:type="auto"/>
          </w:tcPr>
          <w:p w:rsidR="00FD1E77" w:rsidRPr="00936B24" w:rsidRDefault="00FD1E77" w:rsidP="00764BAD">
            <w:pPr>
              <w:rPr>
                <w:sz w:val="20"/>
                <w:szCs w:val="20"/>
              </w:rPr>
            </w:pPr>
            <w:r w:rsidRPr="00936B24">
              <w:rPr>
                <w:sz w:val="20"/>
                <w:szCs w:val="20"/>
              </w:rPr>
              <w:t>Kód nového zboží:</w:t>
            </w:r>
          </w:p>
        </w:tc>
        <w:tc>
          <w:tcPr>
            <w:tcW w:w="0" w:type="auto"/>
          </w:tcPr>
          <w:p w:rsidR="00FD1E77" w:rsidRPr="00936B24" w:rsidRDefault="00FD1E77" w:rsidP="00764B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D1E77" w:rsidRPr="00936B24" w:rsidRDefault="00FD1E77" w:rsidP="00764BAD">
            <w:pPr>
              <w:rPr>
                <w:sz w:val="20"/>
                <w:szCs w:val="20"/>
              </w:rPr>
            </w:pPr>
            <w:r w:rsidRPr="00936B24">
              <w:rPr>
                <w:sz w:val="20"/>
                <w:szCs w:val="20"/>
              </w:rPr>
              <w:t>Velikost:</w:t>
            </w:r>
          </w:p>
        </w:tc>
        <w:tc>
          <w:tcPr>
            <w:tcW w:w="0" w:type="auto"/>
          </w:tcPr>
          <w:p w:rsidR="00FD1E77" w:rsidRPr="00936B24" w:rsidRDefault="00FD1E77" w:rsidP="00764BAD">
            <w:pPr>
              <w:rPr>
                <w:sz w:val="20"/>
                <w:szCs w:val="20"/>
              </w:rPr>
            </w:pPr>
          </w:p>
        </w:tc>
      </w:tr>
    </w:tbl>
    <w:p w:rsidR="00FD1E77" w:rsidRPr="00936B24" w:rsidRDefault="00FD1E77" w:rsidP="00211D9B">
      <w:pPr>
        <w:rPr>
          <w:sz w:val="20"/>
          <w:szCs w:val="20"/>
        </w:rPr>
      </w:pPr>
    </w:p>
    <w:p w:rsidR="00FD1E77" w:rsidRPr="00936B24" w:rsidRDefault="005C1404" w:rsidP="00211D9B">
      <w:pPr>
        <w:rPr>
          <w:sz w:val="20"/>
          <w:szCs w:val="20"/>
        </w:rPr>
      </w:pPr>
      <w:r w:rsidRPr="00936B24">
        <w:rPr>
          <w:noProof/>
          <w:sz w:val="20"/>
          <w:szCs w:val="20"/>
          <w:lang w:eastAsia="cs-CZ"/>
        </w:rPr>
        <w:pict>
          <v:rect id="_x0000_s1026" style="position:absolute;margin-left:6.4pt;margin-top:26pt;width:10.5pt;height:11.25pt;z-index:251658240"/>
        </w:pict>
      </w:r>
      <w:r w:rsidR="00FD1E77" w:rsidRPr="00936B24">
        <w:rPr>
          <w:sz w:val="20"/>
          <w:szCs w:val="20"/>
        </w:rPr>
        <w:t>V případě, že zboží na výměnu nebude skladem, požaduji náhradní řešení:</w:t>
      </w:r>
    </w:p>
    <w:p w:rsidR="00FD1E77" w:rsidRPr="00936B24" w:rsidRDefault="005C1404" w:rsidP="005C1404">
      <w:pPr>
        <w:ind w:firstLine="708"/>
        <w:rPr>
          <w:sz w:val="20"/>
          <w:szCs w:val="20"/>
        </w:rPr>
      </w:pPr>
      <w:r w:rsidRPr="00936B24">
        <w:rPr>
          <w:sz w:val="20"/>
          <w:szCs w:val="20"/>
        </w:rPr>
        <w:t>Kód jiného produktu:                                                          Velikost:</w:t>
      </w:r>
    </w:p>
    <w:p w:rsidR="005C1404" w:rsidRPr="00936B24" w:rsidRDefault="005C1404" w:rsidP="005C1404">
      <w:pPr>
        <w:rPr>
          <w:sz w:val="20"/>
          <w:szCs w:val="20"/>
        </w:rPr>
      </w:pPr>
      <w:r w:rsidRPr="00936B24">
        <w:rPr>
          <w:sz w:val="20"/>
          <w:szCs w:val="20"/>
        </w:rPr>
        <w:t>nebo</w:t>
      </w:r>
    </w:p>
    <w:p w:rsidR="005C1404" w:rsidRPr="00936B24" w:rsidRDefault="005C1404" w:rsidP="005C1404">
      <w:pPr>
        <w:tabs>
          <w:tab w:val="left" w:pos="885"/>
        </w:tabs>
        <w:rPr>
          <w:sz w:val="20"/>
          <w:szCs w:val="20"/>
        </w:rPr>
      </w:pPr>
      <w:r w:rsidRPr="00936B24">
        <w:rPr>
          <w:noProof/>
          <w:sz w:val="20"/>
          <w:szCs w:val="20"/>
          <w:lang w:eastAsia="cs-CZ"/>
        </w:rPr>
        <w:pict>
          <v:rect id="_x0000_s1027" style="position:absolute;margin-left:6.4pt;margin-top:.95pt;width:10.5pt;height:11.25pt;z-index:251659264"/>
        </w:pict>
      </w:r>
      <w:r w:rsidRPr="00936B24">
        <w:rPr>
          <w:sz w:val="20"/>
          <w:szCs w:val="20"/>
        </w:rPr>
        <w:t xml:space="preserve">             Vrácení peněz převodem na bankovní účet uvedený výše.</w:t>
      </w:r>
    </w:p>
    <w:p w:rsidR="005C1404" w:rsidRPr="00936B24" w:rsidRDefault="005C1404" w:rsidP="005C1404">
      <w:pPr>
        <w:tabs>
          <w:tab w:val="left" w:pos="885"/>
        </w:tabs>
        <w:rPr>
          <w:sz w:val="20"/>
          <w:szCs w:val="20"/>
        </w:rPr>
      </w:pPr>
      <w:r w:rsidRPr="00936B24">
        <w:rPr>
          <w:sz w:val="20"/>
          <w:szCs w:val="20"/>
        </w:rPr>
        <w:t>Poznámka:</w:t>
      </w:r>
    </w:p>
    <w:p w:rsidR="008B0791" w:rsidRPr="00936B24" w:rsidRDefault="008B0791" w:rsidP="005C1404">
      <w:pPr>
        <w:tabs>
          <w:tab w:val="left" w:pos="885"/>
        </w:tabs>
        <w:rPr>
          <w:sz w:val="20"/>
          <w:szCs w:val="20"/>
        </w:rPr>
      </w:pPr>
      <w:r w:rsidRPr="00936B24">
        <w:rPr>
          <w:sz w:val="20"/>
          <w:szCs w:val="20"/>
        </w:rPr>
        <w:t>Expediční náklady na přepravu budu hradit:</w:t>
      </w:r>
    </w:p>
    <w:p w:rsidR="008B0791" w:rsidRPr="00936B24" w:rsidRDefault="008B0791" w:rsidP="005C1404">
      <w:pPr>
        <w:tabs>
          <w:tab w:val="left" w:pos="885"/>
        </w:tabs>
        <w:rPr>
          <w:sz w:val="20"/>
          <w:szCs w:val="20"/>
        </w:rPr>
      </w:pPr>
      <w:r w:rsidRPr="00936B24">
        <w:rPr>
          <w:noProof/>
          <w:sz w:val="20"/>
          <w:szCs w:val="20"/>
          <w:lang w:eastAsia="cs-CZ"/>
        </w:rPr>
        <w:pict>
          <v:rect id="_x0000_s1028" style="position:absolute;margin-left:1.15pt;margin-top:1.9pt;width:10.5pt;height:11.25pt;z-index:251660288"/>
        </w:pict>
      </w:r>
      <w:r w:rsidRPr="00936B24">
        <w:rPr>
          <w:sz w:val="20"/>
          <w:szCs w:val="20"/>
        </w:rPr>
        <w:t xml:space="preserve">           Bankovním převodem (79 Kč)</w:t>
      </w:r>
    </w:p>
    <w:p w:rsidR="008B0791" w:rsidRPr="00936B24" w:rsidRDefault="008B0791" w:rsidP="005C1404">
      <w:pPr>
        <w:tabs>
          <w:tab w:val="left" w:pos="885"/>
        </w:tabs>
        <w:rPr>
          <w:i/>
          <w:sz w:val="20"/>
          <w:szCs w:val="20"/>
        </w:rPr>
      </w:pPr>
      <w:r w:rsidRPr="00936B24">
        <w:rPr>
          <w:i/>
          <w:sz w:val="20"/>
          <w:szCs w:val="20"/>
        </w:rPr>
        <w:t xml:space="preserve">          *Vyčkejte na pokyny k platbě, které Vám zašleme na e-mail.</w:t>
      </w:r>
    </w:p>
    <w:p w:rsidR="008B0791" w:rsidRPr="00936B24" w:rsidRDefault="008B0791" w:rsidP="005C1404">
      <w:pPr>
        <w:tabs>
          <w:tab w:val="left" w:pos="885"/>
        </w:tabs>
        <w:rPr>
          <w:sz w:val="20"/>
          <w:szCs w:val="20"/>
        </w:rPr>
      </w:pPr>
      <w:r w:rsidRPr="00936B24">
        <w:rPr>
          <w:noProof/>
          <w:sz w:val="20"/>
          <w:szCs w:val="20"/>
          <w:lang w:eastAsia="cs-CZ"/>
        </w:rPr>
        <w:pict>
          <v:rect id="_x0000_s1029" style="position:absolute;margin-left:1.15pt;margin-top:2.75pt;width:10.5pt;height:11.25pt;z-index:251661312"/>
        </w:pict>
      </w:r>
      <w:r w:rsidRPr="00936B24">
        <w:rPr>
          <w:sz w:val="20"/>
          <w:szCs w:val="20"/>
        </w:rPr>
        <w:t xml:space="preserve">          Dobírkou (99 Kč)</w:t>
      </w:r>
    </w:p>
    <w:p w:rsidR="008B0791" w:rsidRPr="00936B24" w:rsidRDefault="008B0791" w:rsidP="008B0791">
      <w:pPr>
        <w:pStyle w:val="Odstavecseseznamem"/>
        <w:numPr>
          <w:ilvl w:val="0"/>
          <w:numId w:val="1"/>
        </w:numPr>
        <w:tabs>
          <w:tab w:val="left" w:pos="885"/>
        </w:tabs>
        <w:rPr>
          <w:sz w:val="20"/>
          <w:szCs w:val="20"/>
        </w:rPr>
      </w:pPr>
      <w:r w:rsidRPr="00936B24">
        <w:rPr>
          <w:sz w:val="20"/>
          <w:szCs w:val="20"/>
        </w:rPr>
        <w:t>Pokud je požadované zboží ve vyšší hodnotě než cena vráceného zboží, bude Vám rozdíl doúčtován spolu s expedičními náklady.</w:t>
      </w:r>
    </w:p>
    <w:p w:rsidR="008B0791" w:rsidRPr="00936B24" w:rsidRDefault="008B0791" w:rsidP="008B0791">
      <w:pPr>
        <w:pStyle w:val="Odstavecseseznamem"/>
        <w:numPr>
          <w:ilvl w:val="0"/>
          <w:numId w:val="1"/>
        </w:numPr>
        <w:tabs>
          <w:tab w:val="left" w:pos="885"/>
        </w:tabs>
        <w:rPr>
          <w:sz w:val="20"/>
          <w:szCs w:val="20"/>
        </w:rPr>
      </w:pPr>
      <w:r w:rsidRPr="00936B24">
        <w:rPr>
          <w:sz w:val="20"/>
          <w:szCs w:val="20"/>
        </w:rPr>
        <w:t>Je-li nové zboží v nižší hodnotě, rozdíl vrátíme na Váš bankovní účet uvedený výše.</w:t>
      </w:r>
    </w:p>
    <w:p w:rsidR="008B0791" w:rsidRPr="00936B24" w:rsidRDefault="008B0791" w:rsidP="008B0791">
      <w:pPr>
        <w:pStyle w:val="Odstavecseseznamem"/>
        <w:tabs>
          <w:tab w:val="left" w:pos="885"/>
        </w:tabs>
        <w:rPr>
          <w:sz w:val="20"/>
          <w:szCs w:val="20"/>
        </w:rPr>
      </w:pPr>
    </w:p>
    <w:p w:rsidR="008B0791" w:rsidRPr="00936B24" w:rsidRDefault="00936B24" w:rsidP="008B0791">
      <w:pPr>
        <w:pStyle w:val="Odstavecseseznamem"/>
        <w:tabs>
          <w:tab w:val="left" w:pos="885"/>
        </w:tabs>
        <w:rPr>
          <w:sz w:val="20"/>
          <w:szCs w:val="20"/>
        </w:rPr>
      </w:pPr>
      <w:r w:rsidRPr="00936B24">
        <w:rPr>
          <w:sz w:val="20"/>
          <w:szCs w:val="20"/>
        </w:rPr>
        <w:t xml:space="preserve">Formulář vytiskněte a vložte do zásilky spolu se šperkem, který budete vracet. Nemáte-li možnost tisku, stačí napsat žádost ručně. Zásilku odešlete na adresu: </w:t>
      </w:r>
      <w:r w:rsidRPr="00936B24">
        <w:rPr>
          <w:b/>
          <w:sz w:val="20"/>
          <w:szCs w:val="20"/>
        </w:rPr>
        <w:t xml:space="preserve">ŠPERKY MAHU, Mgr. Markéta </w:t>
      </w:r>
      <w:proofErr w:type="spellStart"/>
      <w:r w:rsidRPr="00936B24">
        <w:rPr>
          <w:b/>
          <w:sz w:val="20"/>
          <w:szCs w:val="20"/>
        </w:rPr>
        <w:t>Krabcová</w:t>
      </w:r>
      <w:proofErr w:type="spellEnd"/>
      <w:r w:rsidRPr="00936B24">
        <w:rPr>
          <w:b/>
          <w:sz w:val="20"/>
          <w:szCs w:val="20"/>
        </w:rPr>
        <w:t>, Modrá 125, Jílové, 407 02.</w:t>
      </w:r>
    </w:p>
    <w:p w:rsidR="00936B24" w:rsidRPr="00936B24" w:rsidRDefault="00936B24" w:rsidP="008B0791">
      <w:pPr>
        <w:pStyle w:val="Odstavecseseznamem"/>
        <w:tabs>
          <w:tab w:val="left" w:pos="885"/>
        </w:tabs>
        <w:rPr>
          <w:sz w:val="20"/>
          <w:szCs w:val="20"/>
        </w:rPr>
      </w:pPr>
    </w:p>
    <w:p w:rsidR="005C1404" w:rsidRPr="00936B24" w:rsidRDefault="00936B24" w:rsidP="00936B24">
      <w:pPr>
        <w:pStyle w:val="Odstavecseseznamem"/>
        <w:tabs>
          <w:tab w:val="left" w:pos="885"/>
        </w:tabs>
        <w:rPr>
          <w:sz w:val="20"/>
          <w:szCs w:val="20"/>
        </w:rPr>
      </w:pPr>
      <w:r w:rsidRPr="00936B24">
        <w:rPr>
          <w:sz w:val="20"/>
          <w:szCs w:val="20"/>
        </w:rPr>
        <w:t>V……………………………………………   Dne: ……………………………………………… Podpis:……………………………………………</w:t>
      </w:r>
    </w:p>
    <w:sectPr w:rsidR="005C1404" w:rsidRPr="00936B24" w:rsidSect="005C14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6948"/>
    <w:multiLevelType w:val="hybridMultilevel"/>
    <w:tmpl w:val="D3A02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1D9B"/>
    <w:rsid w:val="00211D9B"/>
    <w:rsid w:val="005C1404"/>
    <w:rsid w:val="00781791"/>
    <w:rsid w:val="00871BEB"/>
    <w:rsid w:val="008B0791"/>
    <w:rsid w:val="00936B24"/>
    <w:rsid w:val="00FD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7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1D9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11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E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B0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erkymah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777A1-C1AB-4617-87F8-1F66EBB2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Krabcová</dc:creator>
  <cp:lastModifiedBy>Markéta Krabcová</cp:lastModifiedBy>
  <cp:revision>1</cp:revision>
  <dcterms:created xsi:type="dcterms:W3CDTF">2020-11-10T13:41:00Z</dcterms:created>
  <dcterms:modified xsi:type="dcterms:W3CDTF">2020-11-10T14:31:00Z</dcterms:modified>
</cp:coreProperties>
</file>